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3" o:title="Dark upward diagonal" type="pattern"/>
    </v:background>
  </w:background>
  <w:body>
    <w:p w:rsidR="00D603CA" w:rsidRDefault="009E397F">
      <w:bookmarkStart w:id="0" w:name="_GoBack"/>
      <w:bookmarkEnd w:id="0"/>
      <w:r>
        <w:rPr>
          <w:noProof/>
          <w:lang w:eastAsia="en-GB"/>
        </w:rPr>
        <w:drawing>
          <wp:anchor distT="0" distB="0" distL="114300" distR="114300" simplePos="0" relativeHeight="251664384" behindDoc="0" locked="0" layoutInCell="1" allowOverlap="1">
            <wp:simplePos x="0" y="0"/>
            <wp:positionH relativeFrom="column">
              <wp:posOffset>-76835</wp:posOffset>
            </wp:positionH>
            <wp:positionV relativeFrom="paragraph">
              <wp:posOffset>496570</wp:posOffset>
            </wp:positionV>
            <wp:extent cx="3014980" cy="3996690"/>
            <wp:effectExtent l="0" t="0" r="0" b="3810"/>
            <wp:wrapSquare wrapText="bothSides"/>
            <wp:docPr id="3" name="Picture 3" descr="C:\Users\Kath\AppData\Local\Microsoft\Windows\INetCache\Content.Word\M7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ppData\Local\Microsoft\Windows\INetCache\Content.Word\M7V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980" cy="399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6C">
        <w:rPr>
          <w:noProof/>
          <w:lang w:eastAsia="en-GB"/>
        </w:rPr>
        <mc:AlternateContent>
          <mc:Choice Requires="wps">
            <w:drawing>
              <wp:anchor distT="0" distB="0" distL="114300" distR="114300" simplePos="0" relativeHeight="251663360" behindDoc="0" locked="0" layoutInCell="1" allowOverlap="1" wp14:anchorId="2164FDE7" wp14:editId="3A6D4CAD">
                <wp:simplePos x="0" y="0"/>
                <wp:positionH relativeFrom="column">
                  <wp:posOffset>3308985</wp:posOffset>
                </wp:positionH>
                <wp:positionV relativeFrom="paragraph">
                  <wp:posOffset>533219</wp:posOffset>
                </wp:positionV>
                <wp:extent cx="5070475" cy="39624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3962400"/>
                        </a:xfrm>
                        <a:prstGeom prst="rect">
                          <a:avLst/>
                        </a:prstGeom>
                        <a:blipFill>
                          <a:blip r:embed="rId7"/>
                          <a:tile tx="0" ty="0" sx="100000" sy="100000" flip="none" algn="tl"/>
                        </a:blipFill>
                        <a:ln w="19050">
                          <a:solidFill>
                            <a:srgbClr val="000000"/>
                          </a:solidFill>
                          <a:miter lim="800000"/>
                          <a:headEnd/>
                          <a:tailEnd/>
                        </a:ln>
                      </wps:spPr>
                      <wps:txbx>
                        <w:txbxContent>
                          <w:p w:rsidR="00A45250" w:rsidRPr="00011A6C" w:rsidRDefault="00EC0EB9" w:rsidP="005B763A">
                            <w:pPr>
                              <w:spacing w:after="0" w:line="240" w:lineRule="auto"/>
                              <w:jc w:val="both"/>
                              <w:rPr>
                                <w:b/>
                                <w:sz w:val="30"/>
                                <w:szCs w:val="30"/>
                              </w:rPr>
                            </w:pPr>
                            <w:r w:rsidRPr="00011A6C">
                              <w:rPr>
                                <w:b/>
                                <w:sz w:val="30"/>
                                <w:szCs w:val="30"/>
                              </w:rPr>
                              <w:t xml:space="preserve">At Birchington CE Primary School, Monkton CE Primary School, St Nicholas at Wade and Minster CE Primary School </w:t>
                            </w:r>
                            <w:r w:rsidR="00A45250" w:rsidRPr="00011A6C">
                              <w:rPr>
                                <w:b/>
                                <w:sz w:val="30"/>
                                <w:szCs w:val="30"/>
                              </w:rPr>
                              <w:t xml:space="preserve">we </w:t>
                            </w:r>
                            <w:r w:rsidRPr="00011A6C">
                              <w:rPr>
                                <w:b/>
                                <w:sz w:val="30"/>
                                <w:szCs w:val="30"/>
                              </w:rPr>
                              <w:t xml:space="preserve">have chosen to work in a collaborative and supportive partnership called the </w:t>
                            </w:r>
                            <w:r w:rsidR="005B763A" w:rsidRPr="00011A6C">
                              <w:rPr>
                                <w:b/>
                                <w:sz w:val="30"/>
                                <w:szCs w:val="30"/>
                              </w:rPr>
                              <w:t>‘</w:t>
                            </w:r>
                            <w:r w:rsidRPr="00011A6C">
                              <w:rPr>
                                <w:b/>
                                <w:sz w:val="30"/>
                                <w:szCs w:val="30"/>
                              </w:rPr>
                              <w:t>M7 Villages</w:t>
                            </w:r>
                            <w:r w:rsidR="005B763A" w:rsidRPr="00011A6C">
                              <w:rPr>
                                <w:b/>
                                <w:sz w:val="30"/>
                                <w:szCs w:val="30"/>
                              </w:rPr>
                              <w:t>’</w:t>
                            </w:r>
                            <w:r w:rsidRPr="00011A6C">
                              <w:rPr>
                                <w:b/>
                                <w:sz w:val="30"/>
                                <w:szCs w:val="30"/>
                              </w:rPr>
                              <w:t xml:space="preserve">. </w:t>
                            </w:r>
                          </w:p>
                          <w:p w:rsidR="00A45250" w:rsidRPr="00011A6C" w:rsidRDefault="00A45250" w:rsidP="005B763A">
                            <w:pPr>
                              <w:spacing w:after="0" w:line="240" w:lineRule="auto"/>
                              <w:jc w:val="both"/>
                              <w:rPr>
                                <w:b/>
                                <w:sz w:val="30"/>
                                <w:szCs w:val="30"/>
                              </w:rPr>
                            </w:pPr>
                          </w:p>
                          <w:p w:rsidR="00A45250" w:rsidRPr="00011A6C" w:rsidRDefault="00EC0EB9" w:rsidP="005B763A">
                            <w:pPr>
                              <w:spacing w:after="0" w:line="240" w:lineRule="auto"/>
                              <w:jc w:val="both"/>
                              <w:rPr>
                                <w:b/>
                                <w:sz w:val="30"/>
                                <w:szCs w:val="30"/>
                              </w:rPr>
                            </w:pPr>
                            <w:r w:rsidRPr="00011A6C">
                              <w:rPr>
                                <w:b/>
                                <w:sz w:val="30"/>
                                <w:szCs w:val="30"/>
                              </w:rPr>
                              <w:t xml:space="preserve">Our focus is the improvement of all schools within </w:t>
                            </w:r>
                            <w:r w:rsidR="00A45250" w:rsidRPr="00011A6C">
                              <w:rPr>
                                <w:b/>
                                <w:sz w:val="30"/>
                                <w:szCs w:val="30"/>
                              </w:rPr>
                              <w:t xml:space="preserve">our </w:t>
                            </w:r>
                            <w:r w:rsidRPr="00011A6C">
                              <w:rPr>
                                <w:b/>
                                <w:sz w:val="30"/>
                                <w:szCs w:val="30"/>
                              </w:rPr>
                              <w:t xml:space="preserve">group. </w:t>
                            </w:r>
                          </w:p>
                          <w:p w:rsidR="00A45250" w:rsidRPr="00011A6C" w:rsidRDefault="00A45250" w:rsidP="005B763A">
                            <w:pPr>
                              <w:spacing w:after="0" w:line="240" w:lineRule="auto"/>
                              <w:jc w:val="both"/>
                              <w:rPr>
                                <w:b/>
                                <w:sz w:val="30"/>
                                <w:szCs w:val="30"/>
                              </w:rPr>
                            </w:pPr>
                          </w:p>
                          <w:p w:rsidR="00011A6C" w:rsidRPr="00011A6C" w:rsidRDefault="00EC0EB9" w:rsidP="005B763A">
                            <w:pPr>
                              <w:spacing w:after="0" w:line="240" w:lineRule="auto"/>
                              <w:jc w:val="both"/>
                              <w:rPr>
                                <w:b/>
                                <w:sz w:val="30"/>
                                <w:szCs w:val="30"/>
                              </w:rPr>
                            </w:pPr>
                            <w:r w:rsidRPr="00011A6C">
                              <w:rPr>
                                <w:b/>
                                <w:sz w:val="30"/>
                                <w:szCs w:val="30"/>
                              </w:rPr>
                              <w:t>We share expertise, tr</w:t>
                            </w:r>
                            <w:r w:rsidR="00EF24D1">
                              <w:rPr>
                                <w:b/>
                                <w:sz w:val="30"/>
                                <w:szCs w:val="30"/>
                              </w:rPr>
                              <w:t>aining opportunities, resources</w:t>
                            </w:r>
                            <w:r w:rsidRPr="00011A6C">
                              <w:rPr>
                                <w:b/>
                                <w:sz w:val="30"/>
                                <w:szCs w:val="30"/>
                              </w:rPr>
                              <w:t xml:space="preserve"> and a commitment to help each other achieve the highest of st</w:t>
                            </w:r>
                            <w:r w:rsidR="00A45250" w:rsidRPr="00011A6C">
                              <w:rPr>
                                <w:b/>
                                <w:sz w:val="30"/>
                                <w:szCs w:val="30"/>
                              </w:rPr>
                              <w:t xml:space="preserve">andards </w:t>
                            </w:r>
                            <w:r w:rsidR="005B763A" w:rsidRPr="00011A6C">
                              <w:rPr>
                                <w:b/>
                                <w:sz w:val="30"/>
                                <w:szCs w:val="30"/>
                              </w:rPr>
                              <w:t xml:space="preserve">for all our children. </w:t>
                            </w:r>
                          </w:p>
                          <w:p w:rsidR="00011A6C" w:rsidRPr="00011A6C" w:rsidRDefault="00011A6C" w:rsidP="005B763A">
                            <w:pPr>
                              <w:spacing w:after="0" w:line="240" w:lineRule="auto"/>
                              <w:jc w:val="both"/>
                              <w:rPr>
                                <w:b/>
                                <w:sz w:val="30"/>
                                <w:szCs w:val="30"/>
                              </w:rPr>
                            </w:pPr>
                          </w:p>
                          <w:p w:rsidR="00EC0EB9" w:rsidRPr="00011A6C" w:rsidRDefault="00A45250" w:rsidP="005B763A">
                            <w:pPr>
                              <w:spacing w:after="0" w:line="240" w:lineRule="auto"/>
                              <w:jc w:val="both"/>
                              <w:rPr>
                                <w:b/>
                                <w:sz w:val="30"/>
                                <w:szCs w:val="30"/>
                              </w:rPr>
                            </w:pPr>
                            <w:r w:rsidRPr="00011A6C">
                              <w:rPr>
                                <w:b/>
                                <w:sz w:val="30"/>
                                <w:szCs w:val="30"/>
                              </w:rPr>
                              <w:t xml:space="preserve">Working closely together allows </w:t>
                            </w:r>
                            <w:r w:rsidR="003C6469" w:rsidRPr="00011A6C">
                              <w:rPr>
                                <w:b/>
                                <w:sz w:val="30"/>
                                <w:szCs w:val="30"/>
                              </w:rPr>
                              <w:t>opportunities f</w:t>
                            </w:r>
                            <w:r w:rsidRPr="00011A6C">
                              <w:rPr>
                                <w:b/>
                                <w:sz w:val="30"/>
                                <w:szCs w:val="30"/>
                              </w:rPr>
                              <w:t>or curriculum innovation</w:t>
                            </w:r>
                            <w:r w:rsidR="00FF6C53" w:rsidRPr="00011A6C">
                              <w:rPr>
                                <w:b/>
                                <w:sz w:val="30"/>
                                <w:szCs w:val="30"/>
                              </w:rPr>
                              <w:t xml:space="preserve"> and</w:t>
                            </w:r>
                            <w:r w:rsidRPr="00011A6C">
                              <w:rPr>
                                <w:b/>
                                <w:sz w:val="30"/>
                                <w:szCs w:val="30"/>
                              </w:rPr>
                              <w:t xml:space="preserve"> leadership development</w:t>
                            </w:r>
                            <w:r w:rsidR="00011A6C" w:rsidRPr="00011A6C">
                              <w:rPr>
                                <w:b/>
                                <w:sz w:val="30"/>
                                <w:szCs w:val="30"/>
                              </w:rPr>
                              <w:t xml:space="preserve">. As </w:t>
                            </w:r>
                            <w:r w:rsidRPr="00011A6C">
                              <w:rPr>
                                <w:b/>
                                <w:sz w:val="30"/>
                                <w:szCs w:val="30"/>
                              </w:rPr>
                              <w:t>a group of Church of England schools our Christian ethos</w:t>
                            </w:r>
                            <w:r w:rsidR="00FF6C53" w:rsidRPr="00011A6C">
                              <w:rPr>
                                <w:b/>
                                <w:sz w:val="30"/>
                                <w:szCs w:val="30"/>
                              </w:rPr>
                              <w:t>, s</w:t>
                            </w:r>
                            <w:r w:rsidRPr="00011A6C">
                              <w:rPr>
                                <w:b/>
                                <w:sz w:val="30"/>
                                <w:szCs w:val="30"/>
                              </w:rPr>
                              <w:t>ense of spirituality</w:t>
                            </w:r>
                            <w:r w:rsidR="00FF6C53" w:rsidRPr="00011A6C">
                              <w:rPr>
                                <w:b/>
                                <w:sz w:val="30"/>
                                <w:szCs w:val="30"/>
                              </w:rPr>
                              <w:t xml:space="preserve"> and focus on the well-being of our pupils and staff </w:t>
                            </w:r>
                            <w:r w:rsidRPr="00011A6C">
                              <w:rPr>
                                <w:b/>
                                <w:sz w:val="30"/>
                                <w:szCs w:val="30"/>
                              </w:rPr>
                              <w:t>is intrinsic to this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55pt;margin-top:42pt;width:399.2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" strokeweight="1.5pt">
                <v:fill r:id="rId8" o:title="" recolor="t" rotate="t" type="tile"/>
                <v:textbox>
                  <w:txbxContent>
                    <w:p w:rsidR="00A45250" w:rsidRPr="00011A6C" w:rsidRDefault="00EC0EB9" w:rsidP="005B763A">
                      <w:pPr>
                        <w:spacing w:after="0" w:line="240" w:lineRule="auto"/>
                        <w:jc w:val="both"/>
                        <w:rPr>
                          <w:b/>
                          <w:sz w:val="30"/>
                          <w:szCs w:val="30"/>
                        </w:rPr>
                      </w:pPr>
                      <w:r w:rsidRPr="00011A6C">
                        <w:rPr>
                          <w:b/>
                          <w:sz w:val="30"/>
                          <w:szCs w:val="30"/>
                        </w:rPr>
                        <w:t xml:space="preserve">At </w:t>
                      </w:r>
                      <w:proofErr w:type="spellStart"/>
                      <w:r w:rsidRPr="00011A6C">
                        <w:rPr>
                          <w:b/>
                          <w:sz w:val="30"/>
                          <w:szCs w:val="30"/>
                        </w:rPr>
                        <w:t>Birchington</w:t>
                      </w:r>
                      <w:proofErr w:type="spellEnd"/>
                      <w:r w:rsidRPr="00011A6C">
                        <w:rPr>
                          <w:b/>
                          <w:sz w:val="30"/>
                          <w:szCs w:val="30"/>
                        </w:rPr>
                        <w:t xml:space="preserve"> CE Primary School, Monkton CE Primary School, St Nicholas at Wade and Minster CE Primary School </w:t>
                      </w:r>
                      <w:r w:rsidR="00A45250" w:rsidRPr="00011A6C">
                        <w:rPr>
                          <w:b/>
                          <w:sz w:val="30"/>
                          <w:szCs w:val="30"/>
                        </w:rPr>
                        <w:t xml:space="preserve">we </w:t>
                      </w:r>
                      <w:r w:rsidRPr="00011A6C">
                        <w:rPr>
                          <w:b/>
                          <w:sz w:val="30"/>
                          <w:szCs w:val="30"/>
                        </w:rPr>
                        <w:t xml:space="preserve">have chosen to work in a collaborative and supportive partnership called the </w:t>
                      </w:r>
                      <w:r w:rsidR="005B763A" w:rsidRPr="00011A6C">
                        <w:rPr>
                          <w:b/>
                          <w:sz w:val="30"/>
                          <w:szCs w:val="30"/>
                        </w:rPr>
                        <w:t>‘</w:t>
                      </w:r>
                      <w:r w:rsidRPr="00011A6C">
                        <w:rPr>
                          <w:b/>
                          <w:sz w:val="30"/>
                          <w:szCs w:val="30"/>
                        </w:rPr>
                        <w:t>M7 Villages</w:t>
                      </w:r>
                      <w:r w:rsidR="005B763A" w:rsidRPr="00011A6C">
                        <w:rPr>
                          <w:b/>
                          <w:sz w:val="30"/>
                          <w:szCs w:val="30"/>
                        </w:rPr>
                        <w:t>’</w:t>
                      </w:r>
                      <w:r w:rsidRPr="00011A6C">
                        <w:rPr>
                          <w:b/>
                          <w:sz w:val="30"/>
                          <w:szCs w:val="30"/>
                        </w:rPr>
                        <w:t xml:space="preserve">. </w:t>
                      </w:r>
                    </w:p>
                    <w:p w:rsidR="00A45250" w:rsidRPr="00011A6C" w:rsidRDefault="00A45250" w:rsidP="005B763A">
                      <w:pPr>
                        <w:spacing w:after="0" w:line="240" w:lineRule="auto"/>
                        <w:jc w:val="both"/>
                        <w:rPr>
                          <w:b/>
                          <w:sz w:val="30"/>
                          <w:szCs w:val="30"/>
                        </w:rPr>
                      </w:pPr>
                    </w:p>
                    <w:p w:rsidR="00A45250" w:rsidRPr="00011A6C" w:rsidRDefault="00EC0EB9" w:rsidP="005B763A">
                      <w:pPr>
                        <w:spacing w:after="0" w:line="240" w:lineRule="auto"/>
                        <w:jc w:val="both"/>
                        <w:rPr>
                          <w:b/>
                          <w:sz w:val="30"/>
                          <w:szCs w:val="30"/>
                        </w:rPr>
                      </w:pPr>
                      <w:r w:rsidRPr="00011A6C">
                        <w:rPr>
                          <w:b/>
                          <w:sz w:val="30"/>
                          <w:szCs w:val="30"/>
                        </w:rPr>
                        <w:t xml:space="preserve">Our focus is the improvement of all schools within </w:t>
                      </w:r>
                      <w:r w:rsidR="00A45250" w:rsidRPr="00011A6C">
                        <w:rPr>
                          <w:b/>
                          <w:sz w:val="30"/>
                          <w:szCs w:val="30"/>
                        </w:rPr>
                        <w:t xml:space="preserve">our </w:t>
                      </w:r>
                      <w:r w:rsidRPr="00011A6C">
                        <w:rPr>
                          <w:b/>
                          <w:sz w:val="30"/>
                          <w:szCs w:val="30"/>
                        </w:rPr>
                        <w:t xml:space="preserve">group. </w:t>
                      </w:r>
                    </w:p>
                    <w:p w:rsidR="00A45250" w:rsidRPr="00011A6C" w:rsidRDefault="00A45250" w:rsidP="005B763A">
                      <w:pPr>
                        <w:spacing w:after="0" w:line="240" w:lineRule="auto"/>
                        <w:jc w:val="both"/>
                        <w:rPr>
                          <w:b/>
                          <w:sz w:val="30"/>
                          <w:szCs w:val="30"/>
                        </w:rPr>
                      </w:pPr>
                    </w:p>
                    <w:p w:rsidR="00011A6C" w:rsidRPr="00011A6C" w:rsidRDefault="00EC0EB9" w:rsidP="005B763A">
                      <w:pPr>
                        <w:spacing w:after="0" w:line="240" w:lineRule="auto"/>
                        <w:jc w:val="both"/>
                        <w:rPr>
                          <w:b/>
                          <w:sz w:val="30"/>
                          <w:szCs w:val="30"/>
                        </w:rPr>
                      </w:pPr>
                      <w:r w:rsidRPr="00011A6C">
                        <w:rPr>
                          <w:b/>
                          <w:sz w:val="30"/>
                          <w:szCs w:val="30"/>
                        </w:rPr>
                        <w:t>We share expertise, tr</w:t>
                      </w:r>
                      <w:r w:rsidR="00EF24D1">
                        <w:rPr>
                          <w:b/>
                          <w:sz w:val="30"/>
                          <w:szCs w:val="30"/>
                        </w:rPr>
                        <w:t>aining opportunities, resources</w:t>
                      </w:r>
                      <w:r w:rsidRPr="00011A6C">
                        <w:rPr>
                          <w:b/>
                          <w:sz w:val="30"/>
                          <w:szCs w:val="30"/>
                        </w:rPr>
                        <w:t xml:space="preserve"> and a commitment to help each other achieve the highest of st</w:t>
                      </w:r>
                      <w:r w:rsidR="00A45250" w:rsidRPr="00011A6C">
                        <w:rPr>
                          <w:b/>
                          <w:sz w:val="30"/>
                          <w:szCs w:val="30"/>
                        </w:rPr>
                        <w:t xml:space="preserve">andards </w:t>
                      </w:r>
                      <w:r w:rsidR="005B763A" w:rsidRPr="00011A6C">
                        <w:rPr>
                          <w:b/>
                          <w:sz w:val="30"/>
                          <w:szCs w:val="30"/>
                        </w:rPr>
                        <w:t xml:space="preserve">for all our children. </w:t>
                      </w:r>
                    </w:p>
                    <w:p w:rsidR="00011A6C" w:rsidRPr="00011A6C" w:rsidRDefault="00011A6C" w:rsidP="005B763A">
                      <w:pPr>
                        <w:spacing w:after="0" w:line="240" w:lineRule="auto"/>
                        <w:jc w:val="both"/>
                        <w:rPr>
                          <w:b/>
                          <w:sz w:val="30"/>
                          <w:szCs w:val="30"/>
                        </w:rPr>
                      </w:pPr>
                    </w:p>
                    <w:p w:rsidR="00EC0EB9" w:rsidRPr="00011A6C" w:rsidRDefault="00A45250" w:rsidP="005B763A">
                      <w:pPr>
                        <w:spacing w:after="0" w:line="240" w:lineRule="auto"/>
                        <w:jc w:val="both"/>
                        <w:rPr>
                          <w:b/>
                          <w:sz w:val="30"/>
                          <w:szCs w:val="30"/>
                        </w:rPr>
                      </w:pPr>
                      <w:r w:rsidRPr="00011A6C">
                        <w:rPr>
                          <w:b/>
                          <w:sz w:val="30"/>
                          <w:szCs w:val="30"/>
                        </w:rPr>
                        <w:t xml:space="preserve">Working closely together allows </w:t>
                      </w:r>
                      <w:r w:rsidR="003C6469" w:rsidRPr="00011A6C">
                        <w:rPr>
                          <w:b/>
                          <w:sz w:val="30"/>
                          <w:szCs w:val="30"/>
                        </w:rPr>
                        <w:t>opportunities f</w:t>
                      </w:r>
                      <w:r w:rsidRPr="00011A6C">
                        <w:rPr>
                          <w:b/>
                          <w:sz w:val="30"/>
                          <w:szCs w:val="30"/>
                        </w:rPr>
                        <w:t>or curriculum innovation</w:t>
                      </w:r>
                      <w:r w:rsidR="00FF6C53" w:rsidRPr="00011A6C">
                        <w:rPr>
                          <w:b/>
                          <w:sz w:val="30"/>
                          <w:szCs w:val="30"/>
                        </w:rPr>
                        <w:t xml:space="preserve"> and</w:t>
                      </w:r>
                      <w:r w:rsidRPr="00011A6C">
                        <w:rPr>
                          <w:b/>
                          <w:sz w:val="30"/>
                          <w:szCs w:val="30"/>
                        </w:rPr>
                        <w:t xml:space="preserve"> leadership development</w:t>
                      </w:r>
                      <w:r w:rsidR="00011A6C" w:rsidRPr="00011A6C">
                        <w:rPr>
                          <w:b/>
                          <w:sz w:val="30"/>
                          <w:szCs w:val="30"/>
                        </w:rPr>
                        <w:t xml:space="preserve">. As </w:t>
                      </w:r>
                      <w:r w:rsidRPr="00011A6C">
                        <w:rPr>
                          <w:b/>
                          <w:sz w:val="30"/>
                          <w:szCs w:val="30"/>
                        </w:rPr>
                        <w:t>a group of Church of England schools our Christian ethos</w:t>
                      </w:r>
                      <w:r w:rsidR="00FF6C53" w:rsidRPr="00011A6C">
                        <w:rPr>
                          <w:b/>
                          <w:sz w:val="30"/>
                          <w:szCs w:val="30"/>
                        </w:rPr>
                        <w:t>, s</w:t>
                      </w:r>
                      <w:r w:rsidRPr="00011A6C">
                        <w:rPr>
                          <w:b/>
                          <w:sz w:val="30"/>
                          <w:szCs w:val="30"/>
                        </w:rPr>
                        <w:t>ense of spirituality</w:t>
                      </w:r>
                      <w:r w:rsidR="00FF6C53" w:rsidRPr="00011A6C">
                        <w:rPr>
                          <w:b/>
                          <w:sz w:val="30"/>
                          <w:szCs w:val="30"/>
                        </w:rPr>
                        <w:t xml:space="preserve"> and focus on the well-being of our pupils and staff </w:t>
                      </w:r>
                      <w:r w:rsidRPr="00011A6C">
                        <w:rPr>
                          <w:b/>
                          <w:sz w:val="30"/>
                          <w:szCs w:val="30"/>
                        </w:rPr>
                        <w:t>is intrinsic to this work.</w:t>
                      </w:r>
                    </w:p>
                  </w:txbxContent>
                </v:textbox>
              </v:shape>
            </w:pict>
          </mc:Fallback>
        </mc:AlternateContent>
      </w:r>
      <w:r w:rsidR="00011A6C">
        <w:rPr>
          <w:noProof/>
          <w:lang w:eastAsia="en-GB"/>
        </w:rPr>
        <mc:AlternateContent>
          <mc:Choice Requires="wps">
            <w:drawing>
              <wp:anchor distT="0" distB="0" distL="114300" distR="114300" simplePos="0" relativeHeight="251659264" behindDoc="0" locked="0" layoutInCell="1" allowOverlap="1" wp14:anchorId="56755431" wp14:editId="6E2BCD04">
                <wp:simplePos x="0" y="0"/>
                <wp:positionH relativeFrom="column">
                  <wp:posOffset>3080385</wp:posOffset>
                </wp:positionH>
                <wp:positionV relativeFrom="paragraph">
                  <wp:posOffset>-131445</wp:posOffset>
                </wp:positionV>
                <wp:extent cx="5445125" cy="370840"/>
                <wp:effectExtent l="0" t="0" r="2222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370840"/>
                        </a:xfrm>
                        <a:prstGeom prst="rect">
                          <a:avLst/>
                        </a:prstGeom>
                        <a:solidFill>
                          <a:srgbClr val="FFFFFF"/>
                        </a:solidFill>
                        <a:ln w="9525" cmpd="dbl">
                          <a:solidFill>
                            <a:srgbClr val="0070C0"/>
                          </a:solidFill>
                          <a:miter lim="800000"/>
                          <a:headEnd/>
                          <a:tailEnd/>
                        </a:ln>
                      </wps:spPr>
                      <wps:txbx>
                        <w:txbxContent>
                          <w:p w:rsidR="009537A8" w:rsidRPr="00011A6C" w:rsidRDefault="009537A8" w:rsidP="009537A8">
                            <w:pPr>
                              <w:jc w:val="center"/>
                              <w:rPr>
                                <w:rFonts w:ascii="Lucida Calligraphy" w:hAnsi="Lucida Calligraphy"/>
                                <w:b/>
                                <w:sz w:val="28"/>
                                <w:szCs w:val="28"/>
                              </w:rPr>
                            </w:pPr>
                            <w:r w:rsidRPr="00B22C6B">
                              <w:rPr>
                                <w:rFonts w:ascii="Lucida Calligraphy" w:hAnsi="Lucida Calligraphy"/>
                                <w:b/>
                                <w:color w:val="7030A0"/>
                                <w:sz w:val="28"/>
                                <w:szCs w:val="28"/>
                              </w:rPr>
                              <w:t>Christian schools working and improving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55pt;margin-top:-10.35pt;width:428.7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" strokecolor="#0070c0">
                <v:stroke linestyle="thinThin"/>
                <v:textbox>
                  <w:txbxContent>
                    <w:p w:rsidR="009537A8" w:rsidRPr="00011A6C" w:rsidRDefault="009537A8" w:rsidP="009537A8">
                      <w:pPr>
                        <w:jc w:val="center"/>
                        <w:rPr>
                          <w:rFonts w:ascii="Lucida Calligraphy" w:hAnsi="Lucida Calligraphy"/>
                          <w:b/>
                          <w:sz w:val="28"/>
                          <w:szCs w:val="28"/>
                        </w:rPr>
                      </w:pPr>
                      <w:r w:rsidRPr="00B22C6B">
                        <w:rPr>
                          <w:rFonts w:ascii="Lucida Calligraphy" w:hAnsi="Lucida Calligraphy"/>
                          <w:b/>
                          <w:color w:val="7030A0"/>
                          <w:sz w:val="28"/>
                          <w:szCs w:val="28"/>
                        </w:rPr>
                        <w:t>Christian schools working and improving together.</w:t>
                      </w:r>
                    </w:p>
                  </w:txbxContent>
                </v:textbox>
              </v:shape>
            </w:pict>
          </mc:Fallback>
        </mc:AlternateContent>
      </w:r>
      <w:r w:rsidR="00011A6C">
        <w:rPr>
          <w:noProof/>
          <w:lang w:eastAsia="en-GB"/>
        </w:rPr>
        <mc:AlternateContent>
          <mc:Choice Requires="wps">
            <w:drawing>
              <wp:anchor distT="0" distB="0" distL="114300" distR="114300" simplePos="0" relativeHeight="251661312" behindDoc="0" locked="0" layoutInCell="1" allowOverlap="1" wp14:anchorId="7E6B9030" wp14:editId="7F877679">
                <wp:simplePos x="0" y="0"/>
                <wp:positionH relativeFrom="column">
                  <wp:posOffset>2856865</wp:posOffset>
                </wp:positionH>
                <wp:positionV relativeFrom="paragraph">
                  <wp:posOffset>4776470</wp:posOffset>
                </wp:positionV>
                <wp:extent cx="6017895" cy="1141095"/>
                <wp:effectExtent l="0" t="0" r="2095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141095"/>
                        </a:xfrm>
                        <a:prstGeom prst="rect">
                          <a:avLst/>
                        </a:prstGeom>
                        <a:solidFill>
                          <a:srgbClr val="FFFFFF"/>
                        </a:solidFill>
                        <a:ln w="9525">
                          <a:solidFill>
                            <a:srgbClr val="002060"/>
                          </a:solidFill>
                          <a:miter lim="800000"/>
                          <a:headEnd/>
                          <a:tailEnd/>
                        </a:ln>
                      </wps:spPr>
                      <wps:txbx>
                        <w:txbxContent>
                          <w:p w:rsidR="009537A8" w:rsidRPr="00011A6C" w:rsidRDefault="009537A8" w:rsidP="009537A8">
                            <w:pPr>
                              <w:jc w:val="center"/>
                              <w:rPr>
                                <w:sz w:val="24"/>
                                <w:szCs w:val="24"/>
                              </w:rPr>
                            </w:pPr>
                            <w:r w:rsidRPr="00011A6C">
                              <w:rPr>
                                <w:sz w:val="26"/>
                                <w:szCs w:val="26"/>
                              </w:rPr>
                              <w:t>‘</w:t>
                            </w:r>
                            <w:r w:rsidRPr="00B22C6B">
                              <w:rPr>
                                <w:rFonts w:ascii="Lucida Calligraphy" w:hAnsi="Lucida Calligraphy"/>
                                <w:b/>
                                <w:color w:val="7030A0"/>
                                <w:sz w:val="26"/>
                                <w:szCs w:val="26"/>
                              </w:rPr>
                              <w:t xml:space="preserve">From whom the whole body, joined and held together by every joint with which it is equipped, when each part is working properly, makes the body grow so that it builds itself up in love’.        </w:t>
                            </w:r>
                            <w:r w:rsidR="005B763A" w:rsidRPr="00B22C6B">
                              <w:rPr>
                                <w:rFonts w:ascii="Lucida Calligraphy" w:hAnsi="Lucida Calligraphy"/>
                                <w:b/>
                                <w:color w:val="7030A0"/>
                                <w:sz w:val="26"/>
                                <w:szCs w:val="26"/>
                              </w:rPr>
                              <w:t xml:space="preserve">                          </w:t>
                            </w:r>
                            <w:r w:rsidRPr="00B22C6B">
                              <w:rPr>
                                <w:rFonts w:ascii="Lucida Calligraphy" w:hAnsi="Lucida Calligraphy"/>
                                <w:b/>
                                <w:color w:val="7030A0"/>
                                <w:sz w:val="26"/>
                                <w:szCs w:val="26"/>
                              </w:rPr>
                              <w:t xml:space="preserve">                                      </w:t>
                            </w:r>
                            <w:r w:rsidRPr="00B22C6B">
                              <w:rPr>
                                <w:b/>
                                <w:color w:val="7030A0"/>
                                <w:sz w:val="26"/>
                                <w:szCs w:val="26"/>
                              </w:rPr>
                              <w:t xml:space="preserve"> </w:t>
                            </w:r>
                            <w:r w:rsidRPr="00011A6C">
                              <w:rPr>
                                <w:sz w:val="24"/>
                                <w:szCs w:val="24"/>
                              </w:rPr>
                              <w:t>Ephesians 4:16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95pt;margin-top:376.1pt;width:473.85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" strokecolor="#002060">
                <v:textbox>
                  <w:txbxContent>
                    <w:p w:rsidR="009537A8" w:rsidRPr="00011A6C" w:rsidRDefault="009537A8" w:rsidP="009537A8">
                      <w:pPr>
                        <w:jc w:val="center"/>
                        <w:rPr>
                          <w:sz w:val="24"/>
                          <w:szCs w:val="24"/>
                        </w:rPr>
                      </w:pPr>
                      <w:r w:rsidRPr="00011A6C">
                        <w:rPr>
                          <w:sz w:val="26"/>
                          <w:szCs w:val="26"/>
                        </w:rPr>
                        <w:t>‘</w:t>
                      </w:r>
                      <w:r w:rsidRPr="00B22C6B">
                        <w:rPr>
                          <w:rFonts w:ascii="Lucida Calligraphy" w:hAnsi="Lucida Calligraphy"/>
                          <w:b/>
                          <w:color w:val="7030A0"/>
                          <w:sz w:val="26"/>
                          <w:szCs w:val="26"/>
                        </w:rPr>
                        <w:t xml:space="preserve">From whom the whole body, joined and held together by every joint with which it is equipped, when each part is working properly, makes the body grow so that it builds itself up in love’.        </w:t>
                      </w:r>
                      <w:r w:rsidR="005B763A" w:rsidRPr="00B22C6B">
                        <w:rPr>
                          <w:rFonts w:ascii="Lucida Calligraphy" w:hAnsi="Lucida Calligraphy"/>
                          <w:b/>
                          <w:color w:val="7030A0"/>
                          <w:sz w:val="26"/>
                          <w:szCs w:val="26"/>
                        </w:rPr>
                        <w:t xml:space="preserve">                          </w:t>
                      </w:r>
                      <w:r w:rsidRPr="00B22C6B">
                        <w:rPr>
                          <w:rFonts w:ascii="Lucida Calligraphy" w:hAnsi="Lucida Calligraphy"/>
                          <w:b/>
                          <w:color w:val="7030A0"/>
                          <w:sz w:val="26"/>
                          <w:szCs w:val="26"/>
                        </w:rPr>
                        <w:t xml:space="preserve">                                      </w:t>
                      </w:r>
                      <w:r w:rsidRPr="00B22C6B">
                        <w:rPr>
                          <w:b/>
                          <w:color w:val="7030A0"/>
                          <w:sz w:val="26"/>
                          <w:szCs w:val="26"/>
                        </w:rPr>
                        <w:t xml:space="preserve"> </w:t>
                      </w:r>
                      <w:r w:rsidRPr="00011A6C">
                        <w:rPr>
                          <w:sz w:val="24"/>
                          <w:szCs w:val="24"/>
                        </w:rPr>
                        <w:t>Ephesians 4:16</w:t>
                      </w:r>
                    </w:p>
                  </w:txbxContent>
                </v:textbox>
              </v:shape>
            </w:pict>
          </mc:Fallback>
        </mc:AlternateContent>
      </w:r>
    </w:p>
    <w:sectPr w:rsidR="00D603CA" w:rsidSect="00EF24D1">
      <w:pgSz w:w="16838" w:h="11906" w:orient="landscape"/>
      <w:pgMar w:top="1440" w:right="1440" w:bottom="1440" w:left="1440" w:header="708" w:footer="708"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A8"/>
    <w:rsid w:val="00011A6C"/>
    <w:rsid w:val="000C4E47"/>
    <w:rsid w:val="003C6469"/>
    <w:rsid w:val="005B763A"/>
    <w:rsid w:val="00806E01"/>
    <w:rsid w:val="009537A8"/>
    <w:rsid w:val="009E397F"/>
    <w:rsid w:val="00A45250"/>
    <w:rsid w:val="00B22C6B"/>
    <w:rsid w:val="00D603CA"/>
    <w:rsid w:val="00DD2275"/>
    <w:rsid w:val="00EC0EB9"/>
    <w:rsid w:val="00EF24D1"/>
    <w:rsid w:val="00FF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1.gif"/><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2C05DA6A</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Fiona Webb</cp:lastModifiedBy>
  <cp:revision>2</cp:revision>
  <dcterms:created xsi:type="dcterms:W3CDTF">2016-10-10T10:38:00Z</dcterms:created>
  <dcterms:modified xsi:type="dcterms:W3CDTF">2016-10-10T10:38:00Z</dcterms:modified>
</cp:coreProperties>
</file>